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6C67" w14:textId="77777777" w:rsidR="0059144A" w:rsidRDefault="0059144A"/>
    <w:p w14:paraId="75476B3A" w14:textId="77777777" w:rsidR="0059144A" w:rsidRDefault="0059144A"/>
    <w:p w14:paraId="46E4B2B0" w14:textId="77777777" w:rsidR="009352E8" w:rsidRDefault="009352E8" w:rsidP="0059144A">
      <w:r>
        <w:rPr>
          <w:sz w:val="32"/>
          <w:szCs w:val="32"/>
        </w:rPr>
        <w:t>Föreningsstyrelsens förslag till beslut avseende motionen</w:t>
      </w:r>
      <w:r w:rsidRPr="009352E8">
        <w:t xml:space="preserve"> </w:t>
      </w:r>
    </w:p>
    <w:p w14:paraId="35414FA4" w14:textId="448BEBDF" w:rsidR="001300E0" w:rsidRPr="009352E8" w:rsidRDefault="009352E8" w:rsidP="0059144A">
      <w:pPr>
        <w:rPr>
          <w:i/>
          <w:iCs/>
          <w:sz w:val="32"/>
          <w:szCs w:val="32"/>
        </w:rPr>
      </w:pPr>
      <w:r w:rsidRPr="009352E8">
        <w:rPr>
          <w:i/>
          <w:iCs/>
          <w:sz w:val="32"/>
          <w:szCs w:val="32"/>
        </w:rPr>
        <w:t xml:space="preserve">Förbättra </w:t>
      </w:r>
      <w:proofErr w:type="spellStart"/>
      <w:r w:rsidRPr="009352E8">
        <w:rPr>
          <w:i/>
          <w:iCs/>
          <w:sz w:val="32"/>
          <w:szCs w:val="32"/>
        </w:rPr>
        <w:t>Hovsta</w:t>
      </w:r>
      <w:proofErr w:type="spellEnd"/>
      <w:r w:rsidRPr="009352E8">
        <w:rPr>
          <w:i/>
          <w:iCs/>
          <w:sz w:val="32"/>
          <w:szCs w:val="32"/>
        </w:rPr>
        <w:t xml:space="preserve"> IP:s fotbollsplaner</w:t>
      </w:r>
    </w:p>
    <w:p w14:paraId="6741EC16" w14:textId="77777777" w:rsidR="008E3525" w:rsidRDefault="008E3525"/>
    <w:p w14:paraId="5BD8DFD6" w14:textId="3E0F1F34" w:rsidR="009352E8" w:rsidRPr="009352E8" w:rsidRDefault="009352E8" w:rsidP="009352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Örebro kommun äger och sköter fotbollsplanerna vilket innefattar klippning, gödsling och luftning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samt större åtgärder vid behov</w:t>
      </w: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. Man har </w:t>
      </w:r>
      <w:r w:rsidR="008267B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senaste året/åren</w:t>
      </w: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anpassat åtgärderna i form av att gödsla efter jordmån och maskiner som luftar i samband med klippning. Man har sett över dränering och avrinning.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Hovsta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IF har fått ett skötselbidrag som ska täcka kritning och skötsel av angränsande ytor runt planerna.</w:t>
      </w:r>
    </w:p>
    <w:p w14:paraId="2A0FEF7B" w14:textId="77777777" w:rsidR="009352E8" w:rsidRPr="009352E8" w:rsidRDefault="009352E8" w:rsidP="009352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40631A40" w14:textId="4038C0FD" w:rsidR="009352E8" w:rsidRPr="009352E8" w:rsidRDefault="009352E8" w:rsidP="009352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HIF har inte rätt att göra större anläggningsarbeten på planerna. Klubbens anläggningsansvarige har dialog med kommunens ansvariga om skötseln och </w:t>
      </w:r>
      <w:r w:rsidR="008267B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påtalar regelbundet</w:t>
      </w: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bristerna. </w:t>
      </w:r>
    </w:p>
    <w:p w14:paraId="34F2D78D" w14:textId="77777777" w:rsidR="009352E8" w:rsidRPr="009352E8" w:rsidRDefault="009352E8" w:rsidP="009352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3440EF1" w14:textId="7FD26ED1" w:rsidR="009352E8" w:rsidRPr="009352E8" w:rsidRDefault="009352E8" w:rsidP="009352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Styrelsens förslag: motionen avslås men att Fotbollssektionens styrelse/Anläggningsansvarig fortsätter </w:t>
      </w:r>
      <w:r w:rsidR="008267B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sitt uppdrag </w:t>
      </w:r>
      <w:r w:rsidRPr="009352E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att ta upp kvalitetsbristerna med kommunens ansvariga tjänsteman.</w:t>
      </w:r>
    </w:p>
    <w:p w14:paraId="4B1DC7D5" w14:textId="77777777" w:rsidR="0059144A" w:rsidRDefault="0059144A" w:rsidP="0059144A"/>
    <w:p w14:paraId="0EB50817" w14:textId="3A129AE2" w:rsidR="0059144A" w:rsidRPr="008267B3" w:rsidRDefault="0059144A" w:rsidP="0059144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8267B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Föreningsstyrelsen 202</w:t>
      </w:r>
      <w:r w:rsidR="00837ADF" w:rsidRPr="008267B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4</w:t>
      </w:r>
      <w:r w:rsidRPr="008267B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- 02-15</w:t>
      </w:r>
    </w:p>
    <w:sectPr w:rsidR="0059144A" w:rsidRPr="00826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BC13" w14:textId="77777777" w:rsidR="0059144A" w:rsidRDefault="0059144A" w:rsidP="0059144A">
      <w:pPr>
        <w:spacing w:after="0" w:line="240" w:lineRule="auto"/>
      </w:pPr>
      <w:r>
        <w:separator/>
      </w:r>
    </w:p>
  </w:endnote>
  <w:endnote w:type="continuationSeparator" w:id="0">
    <w:p w14:paraId="19572E41" w14:textId="77777777" w:rsidR="0059144A" w:rsidRDefault="0059144A" w:rsidP="0059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4EA8" w14:textId="77777777" w:rsidR="0059144A" w:rsidRDefault="0059144A" w:rsidP="0059144A">
      <w:pPr>
        <w:spacing w:after="0" w:line="240" w:lineRule="auto"/>
      </w:pPr>
      <w:r>
        <w:separator/>
      </w:r>
    </w:p>
  </w:footnote>
  <w:footnote w:type="continuationSeparator" w:id="0">
    <w:p w14:paraId="78E71B83" w14:textId="77777777" w:rsidR="0059144A" w:rsidRDefault="0059144A" w:rsidP="0059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6210" w14:textId="2960416D" w:rsidR="0059144A" w:rsidRDefault="0059144A">
    <w:pPr>
      <w:pStyle w:val="Sidhuvud"/>
    </w:pPr>
    <w:r>
      <w:rPr>
        <w:noProof/>
      </w:rPr>
      <w:drawing>
        <wp:inline distT="0" distB="0" distL="0" distR="0" wp14:anchorId="776C9F40" wp14:editId="7F1A273D">
          <wp:extent cx="5760720" cy="1268840"/>
          <wp:effectExtent l="0" t="0" r="0" b="762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760720" cy="126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5CA88" w14:textId="77777777" w:rsidR="0059144A" w:rsidRDefault="005914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6DCB"/>
    <w:multiLevelType w:val="hybridMultilevel"/>
    <w:tmpl w:val="9D207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25"/>
    <w:rsid w:val="000D1520"/>
    <w:rsid w:val="001300E0"/>
    <w:rsid w:val="00286FDE"/>
    <w:rsid w:val="0059144A"/>
    <w:rsid w:val="007732E0"/>
    <w:rsid w:val="008267B3"/>
    <w:rsid w:val="00837ADF"/>
    <w:rsid w:val="008E3525"/>
    <w:rsid w:val="009352E8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A2F2"/>
  <w15:chartTrackingRefBased/>
  <w15:docId w15:val="{3927DA11-1D77-41EF-90F8-B887B8FF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352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9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144A"/>
  </w:style>
  <w:style w:type="paragraph" w:styleId="Sidfot">
    <w:name w:val="footer"/>
    <w:basedOn w:val="Normal"/>
    <w:link w:val="SidfotChar"/>
    <w:uiPriority w:val="99"/>
    <w:unhideWhenUsed/>
    <w:rsid w:val="0059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Kihlberg</dc:creator>
  <cp:keywords/>
  <dc:description/>
  <cp:lastModifiedBy>Åke Kihlberg</cp:lastModifiedBy>
  <cp:revision>2</cp:revision>
  <dcterms:created xsi:type="dcterms:W3CDTF">2024-03-12T18:38:00Z</dcterms:created>
  <dcterms:modified xsi:type="dcterms:W3CDTF">2024-03-12T18:38:00Z</dcterms:modified>
</cp:coreProperties>
</file>